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center"/>
      </w:pPr>
      <w:r>
        <w:rPr>
          <w:rFonts w:ascii="Arial" w:cs="Arial" w:eastAsia="Arial" w:hAnsi="Arial"/>
          <w:b/>
          <w:bCs/>
          <w:color w:val="1A1A2E"/>
          <w:sz w:val="60"/>
          <w:szCs w:val="60"/>
        </w:rPr>
        <w:t xml:space="preserve">REUSSITESS®971</w:t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🌴 Terres De Champions · Positivité à l’Infini · Boudoum 🌴</w:t>
      </w:r>
    </w:p>
    <w:p>
      <w:pPr>
        <w:pBdr>
          <w:bottom w:val="single" w:color="D4AF37" w:sz="4" w:space="1"/>
        </w:pBdr>
        <w:spacing w:after="160" w:before="160"/>
      </w:pP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color w:val="D4AF37"/>
          <w:sz w:val="44"/>
          <w:szCs w:val="44"/>
        </w:rPr>
        <w:t xml:space="preserve">WHITEPAPER OFFICIEL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16213E"/>
          <w:sz w:val="28"/>
          <w:szCs w:val="28"/>
        </w:rPr>
        <w:t xml:space="preserve">REUSS TOKEN — ERC-20 · Polygon Network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Version 1.0 | 16 Février 2026 | Guadeloupe, France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/>
          <w:iCs/>
          <w:color w:val="1A1A2E"/>
          <w:sz w:val="24"/>
          <w:szCs w:val="24"/>
        </w:rPr>
        <w:t xml:space="preserve">Le premier token utilitaire de la diaspora mondiale francophone</w:t>
      </w:r>
    </w:p>
    <w:p>
      <w:pPr>
        <w:spacing w:after="200" w:before="40"/>
        <w:jc w:val="center"/>
      </w:pPr>
      <w:r>
        <w:rPr>
          <w:rFonts w:ascii="Arial" w:cs="Arial" w:eastAsia="Arial" w:hAnsi="Arial"/>
          <w:b/>
          <w:bCs/>
          <w:color w:val="007700"/>
          <w:sz w:val="20"/>
          <w:szCs w:val="20"/>
        </w:rPr>
        <w:t xml:space="preserve">Status : TOUTES INFORMATIONS VÉRIFIÉES ET EXACTES</w:t>
      </w:r>
    </w:p>
    <w:p>
      <w:pPr>
        <w:pBdr>
          <w:bottom w:val="single" w:color="D4AF37" w:sz="4" w:space="1"/>
        </w:pBdr>
        <w:spacing w:after="160"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🔐 Blockchain (Polygon)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Contrat REUSS Officiel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0xB37531727fC07c6EED4f97F852A115B428046EB2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Blockchain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Polygon (POS)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ERC-20 Token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REUSSITESS Token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Symbole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Decimals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 Total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1 000 000 000 REUSS (un milliard)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 On-Chain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999 999 999 REUSS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Vérifier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https://polygonscan.com/token/0xB37531727fC07c6EED4f97F852A115B428046EB2</w:t>
            </w:r>
          </w:p>
        </w:tc>
      </w:tr>
    </w:tbl>
    <w:p>
      <w:pPr>
        <w:spacing w:before="1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Symbolisme : Un token volontairement retiré pour incarner la philosophie « Positivité à l’infini » — nous tendons vers l’excellence sans jamais prétendre l’avoir atteinte.</w:t>
      </w:r>
    </w:p>
    <w:p>
      <w:pPr>
        <w:spacing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Réserve de Sécurisation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0xbe8777aB450937bf107090F4F5F7c4834Db079cF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Rôle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Coffre-fort surveillé par 40 Sentinelles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Balance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~978 000 000 REUSS (97.9% du supply)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Vérifier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https://polygonscan.com/address/0xbe8777aB450937bf107090F4F5F7c4834Db079cF</w:t>
            </w:r>
          </w:p>
        </w:tc>
      </w:tr>
    </w:tbl>
    <w:p>
      <w:pPr>
        <w:spacing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Pool de Liquidité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QuickSwap V3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0x1d2e88A55CBBAB68237aa10781a5e00335Af9f9c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REUSS/POL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TVL Actuel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~$0.04 (phase amorçage)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Actif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Vérifier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https://polygonscan.com/address/0x1d2e88A55CBBAB68237aa10781a5e00335Af9f9c</w:t>
            </w:r>
          </w:p>
        </w:tc>
      </w:tr>
    </w:tbl>
    <w:p>
      <w:pPr>
        <w:spacing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Top Holders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12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Adresse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REUSS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#1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Réserve/Treasury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978 999 999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97.9%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#2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0x69f42Aa6 (MES WALLETS)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12 811 000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1.28%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#3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0x5D77d520 (VOUS)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12 742 000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1.27%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#8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0x5b62851c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662 000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0.07%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 holders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999 999 999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100%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🛒 Amazon Storefronts (26 Boutiques)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 Personnel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amourguadeloupe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 Influenceur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fb942837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Tag Affilié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ronyporinu0ac-21</w:t>
            </w:r>
          </w:p>
        </w:tc>
      </w:tr>
    </w:tbl>
    <w:p>
      <w:pPr>
        <w:spacing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"/>
        <w:gridCol w:w="70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Pays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Stores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🇺🇸 USA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amazon.com/shop/amourguadeloupe + amzlink.to/az0G6w0uuYRlg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🇫🇷 France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amazon.fr/shop/amourguadeloupe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🇩🇪 Germany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amazon.de/shop/amourguadeloupe + amzlink.to/az0PuGdrA0kgh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🇮🇹 Italy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amazon.it/shop/amourguadeloupe + amzlink.to/az0yC7BiDQmPg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🇪🇸 Spain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amazon.es/shop/amourguadeloupe + amzlink.to/az0DKsP6Zr5IL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🇨🇦 Canada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amazon.ca/shop/amourguadeloupe + amzlink.to/az0YFa3j2fsnv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🇬🇧 UK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amazon.co.uk/shop/amourguadeloupe + amzlink.to/az0VutIAPP8MY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🇦🇺 Australia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amzlink.to/az05kTTrYJ06L + amzlink.to/az0on91nKaQvh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🇧🇪 Belgium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amazon.com.be/shop/influencer-fb942837 + amzlink.to/az08ZB76xWpGm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🇮🇳 India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amazon.in/shop/amourguadeloupe + amzlink.to/az0Qry9pNlCkw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🇳🇱 Netherlands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amazon.nl/shop/amourguadeloupe + amzlink.to/az0v9jdbSf7Km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🇸🇪 Sweden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amazon.se/shop/amourguadeloupe + amzlink.to/az0Q5qEXfyqk5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🇸🇬 Singapore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amazon.sg/shop/amourguadeloupe + amzlink.to/az05gMuq73i99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🇧🇷 Brazil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amzlink.to/az0ymmoCLHvyA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Tag affilié : ronyporinu0ac-21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🤖 Système 200 Agents 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Rôle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Agent Suprême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Orchestration globale — Coordination 199 autres agents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 Agents Nexus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Gestion quiz · Distribution rewards · Engagement communauté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 Agents Neuro-X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Analyse marchés Amazon · Optimisation produits · Prédictions tendances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40 Sentinelles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#1-10 Contrat · #11-20 Pool · #21-30 Réserve · #31-40 Storefronts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200 agents IA opérationnels</w:t>
            </w:r>
          </w:p>
        </w:tc>
      </w:tr>
    </w:tbl>
    <w:p>
      <w:pPr>
        <w:spacing w:before="1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✅ ai-agents-system.ts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✅ governance-nexus-system.ts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✅ amazon-tracking-system.ts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✅ agent-scheduler.ts</w:t>
      </w:r>
    </w:p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🎮 Quiz Platform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 Quiz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Récompense REUSS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Quiz basique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1 000 REUSS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Quiz standard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5 000 REUSS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Quiz difficile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10 000 REUSS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Quiz champion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50 000 REUSS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💎 Vecteurs GAMMA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Vecteur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Distribution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Bénéficiaires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GAMMA-1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Commissions Amazon (4-8%)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50% cashback REUSS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Acheteurs Amazon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GAMMA-2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Treasury REUSS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1k-50k REUSS/quiz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Participants quiz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GAMMA-3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Treasury REUSS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10-20%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Holders stakés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📊 Tokenomics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00"/>
        <w:gridCol w:w="276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Catégorie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Montant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Réserve/Treasury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~978 000 000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97.9%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Vos wallets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~26 000 000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2.6%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Acheteurs externes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~7 500 000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0.75%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Autres holders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~2 500 000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0.25%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Burned (symbolique)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&lt;0.01%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999 999 999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100%</w:t>
            </w:r>
          </w:p>
        </w:tc>
      </w:tr>
    </w:tbl>
    <w:p>
      <w:pPr>
        <w:spacing w:before="1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Cashback Amazon : 3-20% selon tier (Bronze / Silver / Gold / Platinum)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Staking APR : 10 à 20%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Gouvernance : 1 REUSS staké = 1 vote</w:t>
      </w:r>
    </w:p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🎯 Objectifs 2026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Court Terme (3 mois)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Métrique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Holders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1 000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Pool TVL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$0.04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$20 000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Prix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~$0.00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$0.0001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Volume daily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$1 000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5 000€/mois</w:t>
            </w:r>
          </w:p>
        </w:tc>
      </w:tr>
    </w:tbl>
    <w:p>
      <w:pPr>
        <w:spacing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Moyen Terme (6 mois)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Métrique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Départ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Holders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1 000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10 000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Pool TVL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$20k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$100k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Prix REUSS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$0.0001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$0.001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Volume daily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$10k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5k€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15k€/mois</w:t>
            </w:r>
          </w:p>
        </w:tc>
      </w:tr>
    </w:tbl>
    <w:p>
      <w:pPr>
        <w:spacing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6213E"/>
          <w:sz w:val="26"/>
          <w:szCs w:val="26"/>
        </w:rPr>
        <w:t xml:space="preserve">Long Terme (12 mois)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Holders : 10 000 → 100 000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Pool TVL : $100k → $1 000 000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Prix REUSS : $0.001 → $0.01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Listing : CoinGecko, CoinMarketCap, CEX tier 2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Revenus : 15k€ → 50 000€/mois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Équipe : 1 → 5-10 personnes</w:t>
      </w:r>
    </w:p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📜 Conformité Juridique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Enregistrement PSAN (France / AMF)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Whitepaper MiCA-compliant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Legal opinions dans les 14 pays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KYC / AML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RGPD</w:t>
      </w:r>
    </w:p>
    <w:p>
      <w:pPr>
        <w:spacing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Setup An 1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45 000€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Récurrent annuel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75 000€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Seuil rentabilité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Revenus &gt; 10 000€/mois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🚀 Stack Technique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Framework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Next.js 14 · TypeScript · Tailwind CSS · React 18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Backend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Next.js API Routes · Node.js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Database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PostgreSQL / Supabase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Blockchain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Polygon POS · Ethers.js v6 · MetaMask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IA / ML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Claude (Anthropic) · 200 agents custom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Commerce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Amazon PA-API 5.0 · 26 storefronts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Hébergement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Vercel · reussitess.fr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Sécurité gas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REQUIRE_OWNER_APPROVAL : true · MAX_GAS : 0</w:t>
            </w:r>
          </w:p>
        </w:tc>
      </w:tr>
    </w:tbl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🔗 Liens Vérifiables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Token : https://polygonscan.com/token/0xB37531727fC07c6EED4f97F852A115B428046EB2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Réserve : https://polygonscan.com/address/0xbe8777aB450937bf107090F4F5F7c4834Db079cF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Pool : https://polygonscan.com/address/0x1d2e88A55CBBAB68237aa10781a5e00335Af9f9c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Birdeye : https://birdeye.so/token/0xB37531727fC07c6EED4f97F852A115B428046EB2?chain=polygon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Site : https://reussitess.fr</w:t>
      </w:r>
    </w:p>
    <w:p>
      <w:pPr>
        <w:spacing w:before="16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⚠️ Disclaimers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REUSS est un utility token. Il n’est PAS un security, une promesse de rendement, ni une garantie de profit.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❌ Un security (valeur mobilière)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❌ Une promesse de rendement garanti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❌ Un investissement dans une entreprise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❌ Une garantie de profit</w:t>
      </w:r>
    </w:p>
    <w:p>
      <w:pPr>
        <w:spacing w:before="1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La valeur de REUSS peut fluctuer. Consultez un conseiller financier avant toute décision.</w:t>
      </w:r>
    </w:p>
    <w:p>
      <w:pPr>
        <w:pBdr>
          <w:bottom w:val="single" w:color="D4AF37" w:sz="4" w:space="1"/>
        </w:pBdr>
        <w:spacing w:after="160" w:before="160"/>
      </w:pPr>
    </w:p>
    <w:p>
      <w:pPr>
        <w:spacing w:after="60" w:before="16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Document officiel — Toutes informations vérifiées et exactes</w:t>
      </w:r>
    </w:p>
    <w:p>
      <w:pPr>
        <w:spacing w:after="40" w:before="4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Dernière mise à jour : 16 Février 2026</w:t>
      </w:r>
    </w:p>
    <w:p>
      <w:pPr>
        <w:spacing w:after="40" w:before="40"/>
        <w:jc w:val="center"/>
      </w:pPr>
      <w:r>
        <w:rPr>
          <w:rFonts w:ascii="Arial" w:cs="Arial" w:eastAsia="Arial" w:hAnsi="Arial"/>
          <w:b/>
          <w:bCs/>
          <w:color w:val="D4AF37"/>
          <w:sz w:val="22"/>
          <w:szCs w:val="22"/>
        </w:rPr>
        <w:t xml:space="preserve">🌴 Guadeloupe, France · Terres De Champions · Positivité à l’Infini · Boudoum 🌴</w:t>
      </w:r>
    </w:p>
    <w:p>
      <w:pPr>
        <w:spacing w:after="80" w:before="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Rony Porinus | rony.porinus@gmail.com | reussitess.fr | © 2026 Reussitess® Global Nexus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6213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2026-03-01T15:01:39.417Z</dcterms:created>
  <dcterms:modified xsi:type="dcterms:W3CDTF">2026-03-01T15:01:39.418Z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